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364" w:rsidRDefault="00343B18" w:rsidP="0090469C">
      <w:pPr>
        <w:spacing w:after="240" w:line="360" w:lineRule="auto"/>
        <w:jc w:val="center"/>
        <w:rPr>
          <w:rFonts w:ascii="宋体" w:eastAsia="宋体" w:hAnsi="宋体" w:cs="方正小标宋简体"/>
          <w:bCs/>
          <w:sz w:val="44"/>
          <w:szCs w:val="44"/>
        </w:rPr>
      </w:pPr>
      <w:r>
        <w:rPr>
          <w:rFonts w:ascii="宋体" w:eastAsia="宋体" w:hAnsi="宋体" w:cs="方正小标宋简体" w:hint="eastAsia"/>
          <w:bCs/>
          <w:sz w:val="44"/>
          <w:szCs w:val="44"/>
        </w:rPr>
        <w:t>个人述职述廉述学报告</w:t>
      </w:r>
    </w:p>
    <w:p w:rsidR="006F043C" w:rsidRDefault="008107C1" w:rsidP="0090469C">
      <w:pPr>
        <w:spacing w:after="240" w:line="360" w:lineRule="auto"/>
        <w:ind w:right="320"/>
        <w:jc w:val="center"/>
        <w:rPr>
          <w:rFonts w:ascii="仿宋" w:eastAsia="仿宋" w:hAnsi="仿宋"/>
          <w:sz w:val="32"/>
          <w:szCs w:val="32"/>
        </w:rPr>
      </w:pPr>
      <w:r>
        <w:rPr>
          <w:rFonts w:ascii="仿宋" w:eastAsia="仿宋" w:hAnsi="仿宋" w:hint="eastAsia"/>
          <w:sz w:val="32"/>
          <w:szCs w:val="32"/>
        </w:rPr>
        <w:t xml:space="preserve">数学与信息科学学院 </w:t>
      </w:r>
      <w:r w:rsidR="006F043C">
        <w:rPr>
          <w:rFonts w:ascii="仿宋" w:eastAsia="仿宋" w:hAnsi="仿宋" w:hint="eastAsia"/>
          <w:sz w:val="32"/>
          <w:szCs w:val="32"/>
        </w:rPr>
        <w:t>毛新娜</w:t>
      </w:r>
    </w:p>
    <w:p w:rsidR="00870589" w:rsidRDefault="004F688D" w:rsidP="00870589">
      <w:pPr>
        <w:widowControl/>
        <w:shd w:val="clear" w:color="auto" w:fill="FFFFFF"/>
        <w:spacing w:before="100" w:beforeAutospacing="1" w:afterAutospacing="1" w:line="420" w:lineRule="atLeast"/>
        <w:ind w:firstLineChars="200" w:firstLine="600"/>
        <w:jc w:val="left"/>
        <w:rPr>
          <w:rFonts w:ascii="宋体" w:eastAsia="宋体" w:hAnsi="宋体" w:cs="宋体"/>
          <w:color w:val="000000"/>
          <w:kern w:val="0"/>
          <w:sz w:val="30"/>
          <w:szCs w:val="30"/>
        </w:rPr>
      </w:pPr>
      <w:r w:rsidRPr="00C56623">
        <w:rPr>
          <w:rFonts w:ascii="宋体" w:eastAsia="宋体" w:hAnsi="宋体" w:cs="宋体" w:hint="eastAsia"/>
          <w:color w:val="000000"/>
          <w:kern w:val="0"/>
          <w:sz w:val="30"/>
          <w:szCs w:val="30"/>
        </w:rPr>
        <w:t>本人于201</w:t>
      </w:r>
      <w:r w:rsidR="00B46C6E" w:rsidRPr="00C56623">
        <w:rPr>
          <w:rFonts w:ascii="宋体" w:eastAsia="宋体" w:hAnsi="宋体" w:cs="宋体"/>
          <w:color w:val="000000"/>
          <w:kern w:val="0"/>
          <w:sz w:val="30"/>
          <w:szCs w:val="30"/>
        </w:rPr>
        <w:t>5</w:t>
      </w:r>
      <w:r w:rsidRPr="00C56623">
        <w:rPr>
          <w:rFonts w:ascii="宋体" w:eastAsia="宋体" w:hAnsi="宋体" w:cs="宋体" w:hint="eastAsia"/>
          <w:color w:val="000000"/>
          <w:kern w:val="0"/>
          <w:sz w:val="30"/>
          <w:szCs w:val="30"/>
        </w:rPr>
        <w:t>年</w:t>
      </w:r>
      <w:r w:rsidR="00B46C6E" w:rsidRPr="00C56623">
        <w:rPr>
          <w:rFonts w:ascii="宋体" w:eastAsia="宋体" w:hAnsi="宋体" w:cs="宋体" w:hint="eastAsia"/>
          <w:color w:val="000000"/>
          <w:kern w:val="0"/>
          <w:sz w:val="30"/>
          <w:szCs w:val="30"/>
        </w:rPr>
        <w:t>1</w:t>
      </w:r>
      <w:r w:rsidR="00B46C6E" w:rsidRPr="00C56623">
        <w:rPr>
          <w:rFonts w:ascii="宋体" w:eastAsia="宋体" w:hAnsi="宋体" w:cs="宋体"/>
          <w:color w:val="000000"/>
          <w:kern w:val="0"/>
          <w:sz w:val="30"/>
          <w:szCs w:val="30"/>
        </w:rPr>
        <w:t>2</w:t>
      </w:r>
      <w:r w:rsidRPr="00C56623">
        <w:rPr>
          <w:rFonts w:ascii="宋体" w:eastAsia="宋体" w:hAnsi="宋体" w:cs="宋体" w:hint="eastAsia"/>
          <w:color w:val="000000"/>
          <w:kern w:val="0"/>
          <w:sz w:val="30"/>
          <w:szCs w:val="30"/>
        </w:rPr>
        <w:t>月任</w:t>
      </w:r>
      <w:r w:rsidR="00B46C6E" w:rsidRPr="00C56623">
        <w:rPr>
          <w:rFonts w:ascii="宋体" w:eastAsia="宋体" w:hAnsi="宋体" w:cs="宋体" w:hint="eastAsia"/>
          <w:color w:val="000000"/>
          <w:kern w:val="0"/>
          <w:sz w:val="30"/>
          <w:szCs w:val="30"/>
        </w:rPr>
        <w:t>工程数学</w:t>
      </w:r>
      <w:r w:rsidRPr="00C56623">
        <w:rPr>
          <w:rFonts w:ascii="宋体" w:eastAsia="宋体" w:hAnsi="宋体" w:cs="宋体" w:hint="eastAsia"/>
          <w:color w:val="000000"/>
          <w:kern w:val="0"/>
          <w:sz w:val="30"/>
          <w:szCs w:val="30"/>
        </w:rPr>
        <w:t>教研室主任以来，</w:t>
      </w:r>
      <w:r w:rsidR="00C56623" w:rsidRPr="00C56623">
        <w:rPr>
          <w:rFonts w:ascii="宋体" w:eastAsia="宋体" w:hAnsi="宋体" w:cs="宋体" w:hint="eastAsia"/>
          <w:color w:val="000000"/>
          <w:kern w:val="0"/>
          <w:sz w:val="30"/>
          <w:szCs w:val="30"/>
        </w:rPr>
        <w:t>自觉学习</w:t>
      </w:r>
      <w:r w:rsidR="00C56623">
        <w:rPr>
          <w:rFonts w:ascii="宋体" w:eastAsia="宋体" w:hAnsi="宋体" w:cs="宋体" w:hint="eastAsia"/>
          <w:color w:val="000000"/>
          <w:kern w:val="0"/>
          <w:sz w:val="30"/>
          <w:szCs w:val="30"/>
        </w:rPr>
        <w:t>党的十九大精神</w:t>
      </w:r>
      <w:r w:rsidR="00C56623">
        <w:rPr>
          <w:rFonts w:ascii="宋体" w:eastAsia="宋体" w:hAnsi="宋体" w:cs="宋体" w:hint="eastAsia"/>
          <w:color w:val="000000"/>
          <w:kern w:val="0"/>
          <w:sz w:val="30"/>
          <w:szCs w:val="30"/>
        </w:rPr>
        <w:t>，始终以</w:t>
      </w:r>
      <w:r w:rsidR="00C56623">
        <w:rPr>
          <w:rFonts w:ascii="宋体" w:eastAsia="宋体" w:hAnsi="宋体" w:cs="宋体" w:hint="eastAsia"/>
          <w:color w:val="000000"/>
          <w:kern w:val="0"/>
          <w:sz w:val="30"/>
          <w:szCs w:val="30"/>
        </w:rPr>
        <w:t>习近平新时代中国特色社会主义思想为指导，坚定信念</w:t>
      </w:r>
      <w:r w:rsidR="00C56623">
        <w:rPr>
          <w:rFonts w:ascii="宋体" w:eastAsia="宋体" w:hAnsi="宋体" w:cs="宋体" w:hint="eastAsia"/>
          <w:color w:val="000000"/>
          <w:kern w:val="0"/>
          <w:sz w:val="30"/>
          <w:szCs w:val="30"/>
        </w:rPr>
        <w:t>，立志成为一名</w:t>
      </w:r>
      <w:r w:rsidR="00C56623">
        <w:rPr>
          <w:rFonts w:ascii="宋体" w:eastAsia="宋体" w:hAnsi="宋体" w:cs="宋体" w:hint="eastAsia"/>
          <w:color w:val="000000"/>
          <w:kern w:val="0"/>
          <w:sz w:val="30"/>
          <w:szCs w:val="30"/>
        </w:rPr>
        <w:t>为民服务、勤政务实、敢于担当、清正廉洁的高素质干部</w:t>
      </w:r>
      <w:r w:rsidR="006B1DB5">
        <w:rPr>
          <w:rFonts w:ascii="宋体" w:eastAsia="宋体" w:hAnsi="宋体" w:cs="宋体" w:hint="eastAsia"/>
          <w:color w:val="000000"/>
          <w:kern w:val="0"/>
          <w:sz w:val="30"/>
          <w:szCs w:val="30"/>
        </w:rPr>
        <w:t>。</w:t>
      </w:r>
      <w:r w:rsidR="00C56623">
        <w:rPr>
          <w:rFonts w:ascii="宋体" w:eastAsia="宋体" w:hAnsi="宋体" w:cs="宋体" w:hint="eastAsia"/>
          <w:color w:val="000000"/>
          <w:kern w:val="0"/>
          <w:sz w:val="30"/>
          <w:szCs w:val="30"/>
        </w:rPr>
        <w:t>牢固树立“四个意识”、“四个自信”，坚持围绕中心</w:t>
      </w:r>
      <w:r w:rsidR="00C56623">
        <w:rPr>
          <w:rFonts w:ascii="宋体" w:eastAsia="宋体" w:hAnsi="宋体" w:cs="宋体" w:hint="eastAsia"/>
          <w:color w:val="000000"/>
          <w:kern w:val="0"/>
          <w:sz w:val="30"/>
          <w:szCs w:val="30"/>
        </w:rPr>
        <w:t>和</w:t>
      </w:r>
      <w:r w:rsidR="00C56623">
        <w:rPr>
          <w:rFonts w:ascii="宋体" w:eastAsia="宋体" w:hAnsi="宋体" w:cs="宋体" w:hint="eastAsia"/>
          <w:color w:val="000000"/>
          <w:kern w:val="0"/>
          <w:sz w:val="30"/>
          <w:szCs w:val="30"/>
        </w:rPr>
        <w:t>服务大局</w:t>
      </w:r>
      <w:r w:rsidR="00F04213">
        <w:rPr>
          <w:rFonts w:ascii="宋体" w:eastAsia="宋体" w:hAnsi="宋体" w:cs="宋体" w:hint="eastAsia"/>
          <w:color w:val="000000"/>
          <w:kern w:val="0"/>
          <w:sz w:val="30"/>
          <w:szCs w:val="30"/>
        </w:rPr>
        <w:t>的意识，</w:t>
      </w:r>
      <w:r w:rsidRPr="00C56623">
        <w:rPr>
          <w:rFonts w:ascii="宋体" w:eastAsia="宋体" w:hAnsi="宋体" w:cs="宋体" w:hint="eastAsia"/>
          <w:color w:val="000000"/>
          <w:kern w:val="0"/>
          <w:sz w:val="30"/>
          <w:szCs w:val="30"/>
        </w:rPr>
        <w:t>认真履行</w:t>
      </w:r>
      <w:r w:rsidR="00C56623">
        <w:rPr>
          <w:rFonts w:ascii="宋体" w:eastAsia="宋体" w:hAnsi="宋体" w:cs="宋体" w:hint="eastAsia"/>
          <w:color w:val="000000"/>
          <w:kern w:val="0"/>
          <w:sz w:val="30"/>
          <w:szCs w:val="30"/>
        </w:rPr>
        <w:t>教研室主任</w:t>
      </w:r>
      <w:r w:rsidR="00F04213">
        <w:rPr>
          <w:rFonts w:ascii="宋体" w:eastAsia="宋体" w:hAnsi="宋体" w:cs="宋体" w:hint="eastAsia"/>
          <w:color w:val="000000"/>
          <w:kern w:val="0"/>
          <w:sz w:val="30"/>
          <w:szCs w:val="30"/>
        </w:rPr>
        <w:t>岗位</w:t>
      </w:r>
      <w:r w:rsidRPr="00C56623">
        <w:rPr>
          <w:rFonts w:ascii="宋体" w:eastAsia="宋体" w:hAnsi="宋体" w:cs="宋体" w:hint="eastAsia"/>
          <w:color w:val="000000"/>
          <w:kern w:val="0"/>
          <w:sz w:val="30"/>
          <w:szCs w:val="30"/>
        </w:rPr>
        <w:t>职责，</w:t>
      </w:r>
      <w:r w:rsidR="00C56623">
        <w:rPr>
          <w:rFonts w:ascii="宋体" w:eastAsia="宋体" w:hAnsi="宋体" w:cs="宋体" w:hint="eastAsia"/>
          <w:color w:val="000000"/>
          <w:kern w:val="0"/>
          <w:sz w:val="30"/>
          <w:szCs w:val="30"/>
        </w:rPr>
        <w:t>基本</w:t>
      </w:r>
      <w:r w:rsidRPr="00C56623">
        <w:rPr>
          <w:rFonts w:ascii="宋体" w:eastAsia="宋体" w:hAnsi="宋体" w:cs="宋体" w:hint="eastAsia"/>
          <w:color w:val="000000"/>
          <w:kern w:val="0"/>
          <w:sz w:val="30"/>
          <w:szCs w:val="30"/>
        </w:rPr>
        <w:t>完成了各项工作任务。现在从德、能、勤、绩、廉</w:t>
      </w:r>
      <w:r w:rsidR="00870589">
        <w:rPr>
          <w:rFonts w:ascii="宋体" w:eastAsia="宋体" w:hAnsi="宋体" w:cs="宋体" w:hint="eastAsia"/>
          <w:color w:val="000000"/>
          <w:kern w:val="0"/>
          <w:sz w:val="30"/>
          <w:szCs w:val="30"/>
        </w:rPr>
        <w:t>、学等方</w:t>
      </w:r>
      <w:r w:rsidRPr="00C56623">
        <w:rPr>
          <w:rFonts w:ascii="宋体" w:eastAsia="宋体" w:hAnsi="宋体" w:cs="宋体" w:hint="eastAsia"/>
          <w:color w:val="000000"/>
          <w:kern w:val="0"/>
          <w:sz w:val="30"/>
          <w:szCs w:val="30"/>
        </w:rPr>
        <w:t>面做如下总结：</w:t>
      </w:r>
      <w:r w:rsidR="00870589" w:rsidRPr="00870589">
        <w:rPr>
          <w:rFonts w:ascii="宋体" w:eastAsia="宋体" w:hAnsi="宋体" w:cs="宋体" w:hint="eastAsia"/>
          <w:color w:val="000000"/>
          <w:kern w:val="0"/>
          <w:sz w:val="30"/>
          <w:szCs w:val="30"/>
        </w:rPr>
        <w:t xml:space="preserve"> </w:t>
      </w:r>
    </w:p>
    <w:p w:rsidR="004F688D" w:rsidRPr="004F688D" w:rsidRDefault="00870589" w:rsidP="00870589">
      <w:pPr>
        <w:widowControl/>
        <w:shd w:val="clear" w:color="auto" w:fill="FFFFFF"/>
        <w:spacing w:before="100" w:beforeAutospacing="1" w:afterAutospacing="1" w:line="420" w:lineRule="atLeast"/>
        <w:ind w:firstLineChars="200" w:firstLine="600"/>
        <w:jc w:val="left"/>
        <w:rPr>
          <w:rFonts w:ascii="宋体" w:eastAsia="宋体" w:hAnsi="宋体" w:cs="宋体"/>
          <w:color w:val="000000"/>
          <w:kern w:val="0"/>
          <w:sz w:val="30"/>
          <w:szCs w:val="30"/>
        </w:rPr>
      </w:pPr>
      <w:r>
        <w:rPr>
          <w:rFonts w:ascii="宋体" w:eastAsia="宋体" w:hAnsi="宋体" w:cs="宋体" w:hint="eastAsia"/>
          <w:color w:val="000000"/>
          <w:kern w:val="0"/>
          <w:sz w:val="30"/>
          <w:szCs w:val="30"/>
        </w:rPr>
        <w:t>（</w:t>
      </w:r>
      <w:r w:rsidRPr="004F688D">
        <w:rPr>
          <w:rFonts w:ascii="宋体" w:eastAsia="宋体" w:hAnsi="宋体" w:cs="宋体" w:hint="eastAsia"/>
          <w:color w:val="000000"/>
          <w:kern w:val="0"/>
          <w:sz w:val="30"/>
          <w:szCs w:val="30"/>
        </w:rPr>
        <w:t>一</w:t>
      </w:r>
      <w:r>
        <w:rPr>
          <w:rFonts w:ascii="宋体" w:eastAsia="宋体" w:hAnsi="宋体" w:cs="宋体" w:hint="eastAsia"/>
          <w:color w:val="000000"/>
          <w:kern w:val="0"/>
          <w:sz w:val="30"/>
          <w:szCs w:val="30"/>
        </w:rPr>
        <w:t>）</w:t>
      </w:r>
      <w:r w:rsidR="004F688D" w:rsidRPr="004F688D">
        <w:rPr>
          <w:rFonts w:ascii="宋体" w:eastAsia="宋体" w:hAnsi="宋体" w:cs="宋体" w:hint="eastAsia"/>
          <w:color w:val="000000"/>
          <w:kern w:val="0"/>
          <w:sz w:val="30"/>
          <w:szCs w:val="30"/>
        </w:rPr>
        <w:t>加强理论学习，不断增强政治理论水平和思想道德素质</w:t>
      </w:r>
    </w:p>
    <w:p w:rsidR="00870589" w:rsidRDefault="004F688D" w:rsidP="00870589">
      <w:pPr>
        <w:widowControl/>
        <w:shd w:val="clear" w:color="auto" w:fill="FFFFFF"/>
        <w:spacing w:before="100" w:beforeAutospacing="1" w:afterAutospacing="1" w:line="420" w:lineRule="atLeast"/>
        <w:ind w:firstLine="405"/>
        <w:jc w:val="left"/>
        <w:rPr>
          <w:rFonts w:ascii="宋体" w:eastAsia="宋体" w:hAnsi="宋体" w:cs="宋体"/>
          <w:color w:val="000000"/>
          <w:kern w:val="0"/>
          <w:sz w:val="30"/>
          <w:szCs w:val="30"/>
        </w:rPr>
      </w:pPr>
      <w:r w:rsidRPr="004F688D">
        <w:rPr>
          <w:rFonts w:ascii="宋体" w:eastAsia="宋体" w:hAnsi="宋体" w:cs="宋体" w:hint="eastAsia"/>
          <w:color w:val="000000"/>
          <w:kern w:val="0"/>
          <w:sz w:val="30"/>
          <w:szCs w:val="30"/>
        </w:rPr>
        <w:t xml:space="preserve"> </w:t>
      </w:r>
      <w:r w:rsidR="00DB46D2">
        <w:rPr>
          <w:rFonts w:ascii="宋体" w:eastAsia="宋体" w:hAnsi="宋体" w:cs="宋体" w:hint="eastAsia"/>
          <w:color w:val="000000"/>
          <w:kern w:val="0"/>
          <w:sz w:val="30"/>
          <w:szCs w:val="30"/>
        </w:rPr>
        <w:t>近</w:t>
      </w:r>
      <w:r w:rsidRPr="004F688D">
        <w:rPr>
          <w:rFonts w:ascii="宋体" w:eastAsia="宋体" w:hAnsi="宋体" w:cs="宋体" w:hint="eastAsia"/>
          <w:color w:val="000000"/>
          <w:kern w:val="0"/>
          <w:sz w:val="30"/>
          <w:szCs w:val="30"/>
        </w:rPr>
        <w:t>年来，自觉做到勤学多想，努力增强党性观念，提高思政治素质，牢固树立马克思主义的世界观、人生观、价值观，保持良好的道德风尚。在工作面前，顾全大局，不计较个人得失，全心全意为人民服务，始终以一个优秀共产党员的标准严格要求自己，在思想上、政治上、业务上不断完善自己，更新自己，使自己真正树立科学的发展观、正确的人生观和牢固的群众观，为学校的进一步发展尽职尽责。</w:t>
      </w:r>
    </w:p>
    <w:p w:rsidR="004F688D" w:rsidRPr="004F688D" w:rsidRDefault="00870589" w:rsidP="00870589">
      <w:pPr>
        <w:widowControl/>
        <w:shd w:val="clear" w:color="auto" w:fill="FFFFFF"/>
        <w:spacing w:before="100" w:beforeAutospacing="1" w:afterAutospacing="1" w:line="420" w:lineRule="atLeast"/>
        <w:ind w:firstLine="405"/>
        <w:jc w:val="left"/>
        <w:rPr>
          <w:rFonts w:ascii="宋体" w:eastAsia="宋体" w:hAnsi="宋体" w:cs="宋体"/>
          <w:color w:val="000000"/>
          <w:kern w:val="0"/>
          <w:sz w:val="30"/>
          <w:szCs w:val="30"/>
        </w:rPr>
      </w:pPr>
      <w:r>
        <w:rPr>
          <w:rFonts w:ascii="宋体" w:eastAsia="宋体" w:hAnsi="宋体" w:cs="宋体" w:hint="eastAsia"/>
          <w:color w:val="000000"/>
          <w:kern w:val="0"/>
          <w:sz w:val="30"/>
          <w:szCs w:val="30"/>
        </w:rPr>
        <w:t>（</w:t>
      </w:r>
      <w:r w:rsidRPr="004F688D">
        <w:rPr>
          <w:rFonts w:ascii="宋体" w:eastAsia="宋体" w:hAnsi="宋体" w:cs="宋体" w:hint="eastAsia"/>
          <w:color w:val="000000"/>
          <w:kern w:val="0"/>
          <w:sz w:val="30"/>
          <w:szCs w:val="30"/>
        </w:rPr>
        <w:t>二</w:t>
      </w:r>
      <w:r>
        <w:rPr>
          <w:rFonts w:ascii="宋体" w:eastAsia="宋体" w:hAnsi="宋体" w:cs="宋体" w:hint="eastAsia"/>
          <w:color w:val="000000"/>
          <w:kern w:val="0"/>
          <w:sz w:val="30"/>
          <w:szCs w:val="30"/>
        </w:rPr>
        <w:t>）</w:t>
      </w:r>
      <w:r w:rsidR="004F688D" w:rsidRPr="004F688D">
        <w:rPr>
          <w:rFonts w:ascii="宋体" w:eastAsia="宋体" w:hAnsi="宋体" w:cs="宋体" w:hint="eastAsia"/>
          <w:color w:val="000000"/>
          <w:kern w:val="0"/>
          <w:sz w:val="30"/>
          <w:szCs w:val="30"/>
        </w:rPr>
        <w:t>注重求真务实，不断提高自身的工作能力</w:t>
      </w:r>
    </w:p>
    <w:p w:rsidR="00A61124" w:rsidRDefault="00A61124" w:rsidP="00A61124">
      <w:pPr>
        <w:widowControl/>
        <w:shd w:val="clear" w:color="auto" w:fill="FFFFFF"/>
        <w:spacing w:before="100" w:beforeAutospacing="1" w:afterAutospacing="1" w:line="420" w:lineRule="atLeast"/>
        <w:ind w:firstLineChars="200" w:firstLine="600"/>
        <w:jc w:val="left"/>
        <w:rPr>
          <w:rFonts w:ascii="宋体" w:eastAsia="宋体" w:hAnsi="宋体" w:cs="宋体"/>
          <w:color w:val="000000"/>
          <w:kern w:val="0"/>
          <w:sz w:val="30"/>
          <w:szCs w:val="30"/>
        </w:rPr>
      </w:pPr>
      <w:r w:rsidRPr="00A61124">
        <w:rPr>
          <w:rFonts w:ascii="宋体" w:eastAsia="宋体" w:hAnsi="宋体" w:cs="宋体" w:hint="eastAsia"/>
          <w:color w:val="000000"/>
          <w:kern w:val="0"/>
          <w:sz w:val="30"/>
          <w:szCs w:val="30"/>
        </w:rPr>
        <w:lastRenderedPageBreak/>
        <w:t>加强师德师风建设，增强教师教书育人的责任感和使命感。通过期初各种示范课，包括外聘教师和本教研室青年教师的观摩课，大家相互学习，青年教师积极总结并吸取老教师的教学经验和心得，特别是在“评课”环节，对每堂课的具体评价扩展到教学环节的各个方面，使每位教师收获颇多。合理充分教研室经费，安排教师赴太原、西安等地参与学术交流与学习，</w:t>
      </w:r>
      <w:r>
        <w:rPr>
          <w:rFonts w:ascii="宋体" w:eastAsia="宋体" w:hAnsi="宋体" w:cs="宋体" w:hint="eastAsia"/>
          <w:color w:val="000000"/>
          <w:kern w:val="0"/>
          <w:sz w:val="30"/>
          <w:szCs w:val="30"/>
        </w:rPr>
        <w:t>2</w:t>
      </w:r>
      <w:r>
        <w:rPr>
          <w:rFonts w:ascii="宋体" w:eastAsia="宋体" w:hAnsi="宋体" w:cs="宋体"/>
          <w:color w:val="000000"/>
          <w:kern w:val="0"/>
          <w:sz w:val="30"/>
          <w:szCs w:val="30"/>
        </w:rPr>
        <w:t>017</w:t>
      </w:r>
      <w:r>
        <w:rPr>
          <w:rFonts w:ascii="宋体" w:eastAsia="宋体" w:hAnsi="宋体" w:cs="宋体" w:hint="eastAsia"/>
          <w:color w:val="000000"/>
          <w:kern w:val="0"/>
          <w:sz w:val="30"/>
          <w:szCs w:val="30"/>
        </w:rPr>
        <w:t>-</w:t>
      </w:r>
      <w:r>
        <w:rPr>
          <w:rFonts w:ascii="宋体" w:eastAsia="宋体" w:hAnsi="宋体" w:cs="宋体"/>
          <w:color w:val="000000"/>
          <w:kern w:val="0"/>
          <w:sz w:val="30"/>
          <w:szCs w:val="30"/>
        </w:rPr>
        <w:t>2018</w:t>
      </w:r>
      <w:r>
        <w:rPr>
          <w:rFonts w:ascii="宋体" w:eastAsia="宋体" w:hAnsi="宋体" w:cs="宋体" w:hint="eastAsia"/>
          <w:color w:val="000000"/>
          <w:kern w:val="0"/>
          <w:sz w:val="30"/>
          <w:szCs w:val="30"/>
        </w:rPr>
        <w:t>-</w:t>
      </w:r>
      <w:r>
        <w:rPr>
          <w:rFonts w:ascii="宋体" w:eastAsia="宋体" w:hAnsi="宋体" w:cs="宋体"/>
          <w:color w:val="000000"/>
          <w:kern w:val="0"/>
          <w:sz w:val="30"/>
          <w:szCs w:val="30"/>
        </w:rPr>
        <w:t>1</w:t>
      </w:r>
      <w:r w:rsidRPr="00A61124">
        <w:rPr>
          <w:rFonts w:ascii="宋体" w:eastAsia="宋体" w:hAnsi="宋体" w:cs="宋体" w:hint="eastAsia"/>
          <w:color w:val="000000"/>
          <w:kern w:val="0"/>
          <w:sz w:val="30"/>
          <w:szCs w:val="30"/>
        </w:rPr>
        <w:t>学期内人均参与2次。</w:t>
      </w:r>
    </w:p>
    <w:p w:rsidR="00225D8B" w:rsidRPr="00A61124" w:rsidRDefault="00225D8B" w:rsidP="00225D8B">
      <w:pPr>
        <w:spacing w:after="240"/>
        <w:ind w:leftChars="50" w:left="105" w:rightChars="50" w:right="105" w:firstLineChars="200" w:firstLine="600"/>
        <w:jc w:val="left"/>
        <w:rPr>
          <w:rFonts w:ascii="宋体" w:eastAsia="宋体" w:hAnsi="宋体" w:cs="宋体"/>
          <w:color w:val="000000"/>
          <w:kern w:val="0"/>
          <w:sz w:val="30"/>
          <w:szCs w:val="30"/>
        </w:rPr>
      </w:pPr>
      <w:r w:rsidRPr="00A61124">
        <w:rPr>
          <w:rFonts w:ascii="宋体" w:eastAsia="宋体" w:hAnsi="宋体" w:cs="宋体" w:hint="eastAsia"/>
          <w:color w:val="000000"/>
          <w:kern w:val="0"/>
          <w:sz w:val="30"/>
          <w:szCs w:val="30"/>
        </w:rPr>
        <w:t>打破传统的教学理念，开展任务驱动的实践教学法，以知识点为基础开展课堂教学，获得学生的喜爱和支持。2</w:t>
      </w:r>
      <w:r w:rsidRPr="00A61124">
        <w:rPr>
          <w:rFonts w:ascii="宋体" w:eastAsia="宋体" w:hAnsi="宋体" w:cs="宋体"/>
          <w:color w:val="000000"/>
          <w:kern w:val="0"/>
          <w:sz w:val="30"/>
          <w:szCs w:val="30"/>
        </w:rPr>
        <w:t>016</w:t>
      </w:r>
      <w:r w:rsidRPr="00A61124">
        <w:rPr>
          <w:rFonts w:ascii="宋体" w:eastAsia="宋体" w:hAnsi="宋体" w:cs="宋体" w:hint="eastAsia"/>
          <w:color w:val="000000"/>
          <w:kern w:val="0"/>
          <w:sz w:val="30"/>
          <w:szCs w:val="30"/>
        </w:rPr>
        <w:t>年毛新娜老师在河南省教育厅举办的第二十届信息技术大赛中荣获三等奖，第二届（2016）全国高校数学微课程教学设计竞赛二等奖，全国高校数学微课程教学设计竞赛华中赛区特等奖，全国高校数学微课程教学设计竞赛河南赛区特等奖，全省第二届信息技术与课程融合优质课大赛，优秀成果奖，三等奖。2</w:t>
      </w:r>
      <w:r w:rsidRPr="00A61124">
        <w:rPr>
          <w:rFonts w:ascii="宋体" w:eastAsia="宋体" w:hAnsi="宋体" w:cs="宋体"/>
          <w:color w:val="000000"/>
          <w:kern w:val="0"/>
          <w:sz w:val="30"/>
          <w:szCs w:val="30"/>
        </w:rPr>
        <w:t>017</w:t>
      </w:r>
      <w:r w:rsidRPr="00A61124">
        <w:rPr>
          <w:rFonts w:ascii="宋体" w:eastAsia="宋体" w:hAnsi="宋体" w:cs="宋体" w:hint="eastAsia"/>
          <w:color w:val="000000"/>
          <w:kern w:val="0"/>
          <w:sz w:val="30"/>
          <w:szCs w:val="30"/>
        </w:rPr>
        <w:t>年毛新娜老师在河南省第四届数学教师教学技能竞赛中荣获三等奖;蒋菊霞老师获得新乡学院第一届课堂教学奖一等奖。</w:t>
      </w:r>
    </w:p>
    <w:p w:rsidR="004F688D" w:rsidRPr="004F688D" w:rsidRDefault="00225D8B" w:rsidP="004F688D">
      <w:pPr>
        <w:widowControl/>
        <w:shd w:val="clear" w:color="auto" w:fill="FFFFFF"/>
        <w:spacing w:before="100" w:beforeAutospacing="1" w:afterAutospacing="1" w:line="420" w:lineRule="atLeast"/>
        <w:ind w:firstLine="405"/>
        <w:jc w:val="left"/>
        <w:rPr>
          <w:rFonts w:ascii="宋体" w:eastAsia="宋体" w:hAnsi="宋体" w:cs="宋体"/>
          <w:color w:val="000000"/>
          <w:kern w:val="0"/>
          <w:sz w:val="30"/>
          <w:szCs w:val="30"/>
        </w:rPr>
      </w:pPr>
      <w:r>
        <w:rPr>
          <w:rFonts w:ascii="宋体" w:eastAsia="宋体" w:hAnsi="宋体" w:cs="宋体" w:hint="eastAsia"/>
          <w:color w:val="000000"/>
          <w:kern w:val="0"/>
          <w:sz w:val="30"/>
          <w:szCs w:val="30"/>
        </w:rPr>
        <w:t>（</w:t>
      </w:r>
      <w:r w:rsidRPr="004F688D">
        <w:rPr>
          <w:rFonts w:ascii="宋体" w:eastAsia="宋体" w:hAnsi="宋体" w:cs="宋体" w:hint="eastAsia"/>
          <w:color w:val="000000"/>
          <w:kern w:val="0"/>
          <w:sz w:val="30"/>
          <w:szCs w:val="30"/>
        </w:rPr>
        <w:t>三</w:t>
      </w:r>
      <w:r>
        <w:rPr>
          <w:rFonts w:ascii="宋体" w:eastAsia="宋体" w:hAnsi="宋体" w:cs="宋体" w:hint="eastAsia"/>
          <w:color w:val="000000"/>
          <w:kern w:val="0"/>
          <w:sz w:val="30"/>
          <w:szCs w:val="30"/>
        </w:rPr>
        <w:t>）</w:t>
      </w:r>
      <w:r w:rsidR="004F688D" w:rsidRPr="004F688D">
        <w:rPr>
          <w:rFonts w:ascii="宋体" w:eastAsia="宋体" w:hAnsi="宋体" w:cs="宋体" w:hint="eastAsia"/>
          <w:color w:val="000000"/>
          <w:kern w:val="0"/>
          <w:sz w:val="30"/>
          <w:szCs w:val="30"/>
        </w:rPr>
        <w:t>敬业爱岗、勤奋工作，不断取得新进展</w:t>
      </w:r>
    </w:p>
    <w:p w:rsidR="00225D8B" w:rsidRPr="00A61124" w:rsidRDefault="0087683E" w:rsidP="00225D8B">
      <w:pPr>
        <w:widowControl/>
        <w:shd w:val="clear" w:color="auto" w:fill="FFFFFF"/>
        <w:spacing w:before="100" w:beforeAutospacing="1" w:afterAutospacing="1" w:line="420" w:lineRule="atLeast"/>
        <w:ind w:firstLineChars="200" w:firstLine="600"/>
        <w:jc w:val="left"/>
        <w:rPr>
          <w:rFonts w:ascii="宋体" w:eastAsia="宋体" w:hAnsi="宋体" w:cs="宋体"/>
          <w:color w:val="000000"/>
          <w:kern w:val="0"/>
          <w:sz w:val="30"/>
          <w:szCs w:val="30"/>
        </w:rPr>
      </w:pPr>
      <w:r w:rsidRPr="00A61124">
        <w:rPr>
          <w:rFonts w:ascii="宋体" w:eastAsia="宋体" w:hAnsi="宋体" w:cs="宋体" w:hint="eastAsia"/>
          <w:color w:val="000000"/>
          <w:kern w:val="0"/>
          <w:sz w:val="30"/>
          <w:szCs w:val="30"/>
        </w:rPr>
        <w:t>工程数学教研室全体成员，</w:t>
      </w:r>
      <w:r w:rsidR="00225D8B" w:rsidRPr="00A61124">
        <w:rPr>
          <w:rFonts w:ascii="宋体" w:eastAsia="宋体" w:hAnsi="宋体" w:cs="宋体" w:hint="eastAsia"/>
          <w:color w:val="000000"/>
          <w:kern w:val="0"/>
          <w:sz w:val="30"/>
          <w:szCs w:val="30"/>
        </w:rPr>
        <w:t>坚持备好每一节课、讲好每一堂课，课后做到时时总结、及时更新。</w:t>
      </w:r>
      <w:r w:rsidR="00225D8B" w:rsidRPr="00A61124">
        <w:rPr>
          <w:rFonts w:ascii="宋体" w:eastAsia="宋体" w:hAnsi="宋体" w:cs="宋体"/>
          <w:color w:val="000000"/>
          <w:kern w:val="0"/>
          <w:sz w:val="30"/>
          <w:szCs w:val="30"/>
        </w:rPr>
        <w:t>服从组织安排</w:t>
      </w:r>
      <w:r w:rsidR="00225D8B" w:rsidRPr="00A61124">
        <w:rPr>
          <w:rFonts w:ascii="宋体" w:eastAsia="宋体" w:hAnsi="宋体" w:cs="宋体" w:hint="eastAsia"/>
          <w:color w:val="000000"/>
          <w:kern w:val="0"/>
          <w:sz w:val="30"/>
          <w:szCs w:val="30"/>
        </w:rPr>
        <w:t>，始终坚持认认真真学习，踏踏实实干事，</w:t>
      </w:r>
      <w:r w:rsidR="00225D8B" w:rsidRPr="00A61124">
        <w:rPr>
          <w:rFonts w:ascii="宋体" w:eastAsia="宋体" w:hAnsi="宋体" w:cs="宋体"/>
          <w:color w:val="000000"/>
          <w:kern w:val="0"/>
          <w:sz w:val="30"/>
          <w:szCs w:val="30"/>
        </w:rPr>
        <w:t>勤勤恳恳、爱岗敬业。</w:t>
      </w:r>
    </w:p>
    <w:p w:rsidR="0087683E" w:rsidRDefault="0087683E" w:rsidP="00C56623">
      <w:pPr>
        <w:widowControl/>
        <w:shd w:val="clear" w:color="auto" w:fill="FFFFFF"/>
        <w:spacing w:before="100" w:beforeAutospacing="1" w:afterAutospacing="1" w:line="420" w:lineRule="atLeast"/>
        <w:ind w:firstLineChars="200" w:firstLine="600"/>
        <w:jc w:val="left"/>
        <w:rPr>
          <w:rFonts w:ascii="宋体" w:eastAsia="宋体" w:hAnsi="宋体" w:cs="宋体"/>
          <w:color w:val="000000"/>
          <w:kern w:val="0"/>
          <w:sz w:val="30"/>
          <w:szCs w:val="30"/>
        </w:rPr>
      </w:pPr>
      <w:r w:rsidRPr="00A61124">
        <w:rPr>
          <w:rFonts w:ascii="宋体" w:eastAsia="宋体" w:hAnsi="宋体" w:cs="宋体"/>
          <w:color w:val="000000"/>
          <w:kern w:val="0"/>
          <w:sz w:val="30"/>
          <w:szCs w:val="30"/>
        </w:rPr>
        <w:lastRenderedPageBreak/>
        <w:t>重视德育工作，坚持以培养学生的创新精神和创造能力为重点，利用各种机会对学生进行教育，以认知为起点，以</w:t>
      </w:r>
      <w:r w:rsidRPr="00A61124">
        <w:rPr>
          <w:rFonts w:ascii="宋体" w:eastAsia="宋体" w:hAnsi="宋体" w:cs="宋体" w:hint="eastAsia"/>
          <w:color w:val="000000"/>
          <w:kern w:val="0"/>
          <w:sz w:val="30"/>
          <w:szCs w:val="30"/>
        </w:rPr>
        <w:t>课堂</w:t>
      </w:r>
      <w:r w:rsidRPr="00A61124">
        <w:rPr>
          <w:rFonts w:ascii="宋体" w:eastAsia="宋体" w:hAnsi="宋体" w:cs="宋体"/>
          <w:color w:val="000000"/>
          <w:kern w:val="0"/>
          <w:sz w:val="30"/>
          <w:szCs w:val="30"/>
        </w:rPr>
        <w:t>为载体，以培养学生良好的习惯为重点，抓常规，抓落实，</w:t>
      </w:r>
      <w:r w:rsidRPr="00A61124">
        <w:rPr>
          <w:rFonts w:ascii="宋体" w:eastAsia="宋体" w:hAnsi="宋体" w:cs="宋体" w:hint="eastAsia"/>
          <w:color w:val="000000"/>
          <w:kern w:val="0"/>
          <w:sz w:val="30"/>
          <w:szCs w:val="30"/>
        </w:rPr>
        <w:t>能够</w:t>
      </w:r>
      <w:r w:rsidRPr="00A61124">
        <w:rPr>
          <w:rFonts w:ascii="宋体" w:eastAsia="宋体" w:hAnsi="宋体" w:cs="宋体"/>
          <w:color w:val="000000"/>
          <w:kern w:val="0"/>
          <w:sz w:val="30"/>
          <w:szCs w:val="30"/>
        </w:rPr>
        <w:t>扎扎实实</w:t>
      </w:r>
      <w:r w:rsidRPr="00A61124">
        <w:rPr>
          <w:rFonts w:ascii="宋体" w:eastAsia="宋体" w:hAnsi="宋体" w:cs="宋体" w:hint="eastAsia"/>
          <w:color w:val="000000"/>
          <w:kern w:val="0"/>
          <w:sz w:val="30"/>
          <w:szCs w:val="30"/>
        </w:rPr>
        <w:t>上好每一堂课</w:t>
      </w:r>
      <w:r w:rsidRPr="00A61124">
        <w:rPr>
          <w:rFonts w:ascii="宋体" w:eastAsia="宋体" w:hAnsi="宋体" w:cs="宋体"/>
          <w:color w:val="000000"/>
          <w:kern w:val="0"/>
          <w:sz w:val="30"/>
          <w:szCs w:val="30"/>
        </w:rPr>
        <w:t>。</w:t>
      </w:r>
      <w:r w:rsidRPr="00A61124">
        <w:rPr>
          <w:rFonts w:ascii="宋体" w:eastAsia="宋体" w:hAnsi="宋体" w:cs="宋体" w:hint="eastAsia"/>
          <w:color w:val="000000"/>
          <w:kern w:val="0"/>
          <w:sz w:val="30"/>
          <w:szCs w:val="30"/>
        </w:rPr>
        <w:t>多名教师</w:t>
      </w:r>
      <w:r w:rsidRPr="00A61124">
        <w:rPr>
          <w:rFonts w:ascii="宋体" w:eastAsia="宋体" w:hAnsi="宋体" w:cs="宋体"/>
          <w:color w:val="000000"/>
          <w:kern w:val="0"/>
          <w:sz w:val="30"/>
          <w:szCs w:val="30"/>
        </w:rPr>
        <w:t>曾多次被评为</w:t>
      </w:r>
      <w:r w:rsidRPr="00A61124">
        <w:rPr>
          <w:rFonts w:ascii="宋体" w:eastAsia="宋体" w:hAnsi="宋体" w:cs="宋体" w:hint="eastAsia"/>
          <w:color w:val="000000"/>
          <w:kern w:val="0"/>
          <w:sz w:val="30"/>
          <w:szCs w:val="30"/>
        </w:rPr>
        <w:t>“文明教师”、“优秀实习教师”、“优秀党员”等</w:t>
      </w:r>
      <w:r w:rsidRPr="00A61124">
        <w:rPr>
          <w:rFonts w:ascii="宋体" w:eastAsia="宋体" w:hAnsi="宋体" w:cs="宋体"/>
          <w:color w:val="000000"/>
          <w:kern w:val="0"/>
          <w:sz w:val="30"/>
          <w:szCs w:val="30"/>
        </w:rPr>
        <w:t>称号</w:t>
      </w:r>
      <w:r w:rsidRPr="00A61124">
        <w:rPr>
          <w:rFonts w:ascii="宋体" w:eastAsia="宋体" w:hAnsi="宋体" w:cs="宋体" w:hint="eastAsia"/>
          <w:color w:val="000000"/>
          <w:kern w:val="0"/>
          <w:sz w:val="30"/>
          <w:szCs w:val="30"/>
        </w:rPr>
        <w:t>。</w:t>
      </w:r>
    </w:p>
    <w:p w:rsidR="004F688D" w:rsidRPr="004F688D" w:rsidRDefault="007D1D6B" w:rsidP="00A61124">
      <w:pPr>
        <w:ind w:leftChars="50" w:left="105" w:rightChars="50" w:right="105" w:firstLineChars="200" w:firstLine="600"/>
        <w:jc w:val="left"/>
        <w:rPr>
          <w:rFonts w:ascii="宋体" w:eastAsia="宋体" w:hAnsi="宋体" w:cs="宋体"/>
          <w:color w:val="000000"/>
          <w:kern w:val="0"/>
          <w:sz w:val="30"/>
          <w:szCs w:val="30"/>
        </w:rPr>
      </w:pPr>
      <w:r>
        <w:rPr>
          <w:rFonts w:ascii="宋体" w:eastAsia="宋体" w:hAnsi="宋体" w:cs="宋体" w:hint="eastAsia"/>
          <w:color w:val="000000"/>
          <w:kern w:val="0"/>
          <w:sz w:val="30"/>
          <w:szCs w:val="30"/>
        </w:rPr>
        <w:t>（四）</w:t>
      </w:r>
      <w:r w:rsidR="004F688D" w:rsidRPr="004F688D">
        <w:rPr>
          <w:rFonts w:ascii="宋体" w:eastAsia="宋体" w:hAnsi="宋体" w:cs="宋体" w:hint="eastAsia"/>
          <w:color w:val="000000"/>
          <w:kern w:val="0"/>
          <w:sz w:val="30"/>
          <w:szCs w:val="30"/>
        </w:rPr>
        <w:t>尽职尽责，扎实工作，不断取得新成效</w:t>
      </w:r>
    </w:p>
    <w:p w:rsidR="00050CC3" w:rsidRPr="00A61124" w:rsidRDefault="0001396B" w:rsidP="00050CC3">
      <w:pPr>
        <w:widowControl/>
        <w:shd w:val="clear" w:color="auto" w:fill="FFFFFF"/>
        <w:spacing w:before="100" w:beforeAutospacing="1" w:afterAutospacing="1" w:line="420" w:lineRule="atLeast"/>
        <w:ind w:firstLineChars="200" w:firstLine="600"/>
        <w:jc w:val="left"/>
        <w:rPr>
          <w:rFonts w:ascii="宋体" w:eastAsia="宋体" w:hAnsi="宋体" w:cs="宋体"/>
          <w:color w:val="000000"/>
          <w:kern w:val="0"/>
          <w:sz w:val="30"/>
          <w:szCs w:val="30"/>
        </w:rPr>
      </w:pPr>
      <w:r w:rsidRPr="00A61124">
        <w:rPr>
          <w:rFonts w:ascii="宋体" w:eastAsia="宋体" w:hAnsi="宋体" w:cs="宋体" w:hint="eastAsia"/>
          <w:color w:val="000000"/>
          <w:kern w:val="0"/>
          <w:sz w:val="30"/>
          <w:szCs w:val="30"/>
        </w:rPr>
        <w:t>以正确的态度对待各项工作任务，热爱本职工作，对工作中遇到的难题，总是想方设法、竭尽所能予以解决，始终能够任劳任怨，尽职尽责。本教研室的老师们，经过不断学习，不断积累，具备了比较丰富的工作经验，能够比较从容的处理日常工作中出现的各类问题。</w:t>
      </w:r>
    </w:p>
    <w:p w:rsidR="00A61124" w:rsidRPr="00A61124" w:rsidRDefault="00A61124" w:rsidP="00050CC3">
      <w:pPr>
        <w:widowControl/>
        <w:shd w:val="clear" w:color="auto" w:fill="FFFFFF"/>
        <w:spacing w:before="100" w:beforeAutospacing="1" w:afterAutospacing="1" w:line="420" w:lineRule="atLeast"/>
        <w:ind w:firstLineChars="200" w:firstLine="600"/>
        <w:jc w:val="left"/>
        <w:rPr>
          <w:rFonts w:ascii="仿宋" w:eastAsia="仿宋" w:hAnsi="仿宋" w:hint="eastAsia"/>
          <w:sz w:val="32"/>
          <w:szCs w:val="32"/>
        </w:rPr>
      </w:pPr>
      <w:r>
        <w:rPr>
          <w:rFonts w:ascii="宋体" w:eastAsia="宋体" w:hAnsi="宋体" w:cs="宋体" w:hint="eastAsia"/>
          <w:color w:val="000000"/>
          <w:kern w:val="0"/>
          <w:sz w:val="30"/>
          <w:szCs w:val="30"/>
        </w:rPr>
        <w:t>工程数学教研室</w:t>
      </w:r>
      <w:r w:rsidRPr="00050CC3">
        <w:rPr>
          <w:rFonts w:ascii="宋体" w:eastAsia="宋体" w:hAnsi="宋体" w:cs="宋体" w:hint="eastAsia"/>
          <w:color w:val="000000"/>
          <w:kern w:val="0"/>
          <w:sz w:val="30"/>
          <w:szCs w:val="30"/>
        </w:rPr>
        <w:t>重视教学方法、内容改革，能充分利用现代教育技术，全部课程制作了多媒体教学课件，部分课程建立学习通网络资源，教学效果良好，每门课程的整体不及格率均符合学校的要求。选用高质量教材和指导用书，积极进行教材、课件、题库、开放课程等多种形式的教学资源建设。其中《概率统计》获得2017年度校级精品在线开放课程</w:t>
      </w:r>
      <w:r>
        <w:rPr>
          <w:rFonts w:ascii="宋体" w:eastAsia="宋体" w:hAnsi="宋体" w:cs="宋体" w:hint="eastAsia"/>
          <w:color w:val="000000"/>
          <w:kern w:val="0"/>
          <w:sz w:val="30"/>
          <w:szCs w:val="30"/>
        </w:rPr>
        <w:t>。</w:t>
      </w:r>
    </w:p>
    <w:p w:rsidR="00C56623" w:rsidRDefault="007D1D6B" w:rsidP="00050CC3">
      <w:pPr>
        <w:widowControl/>
        <w:shd w:val="clear" w:color="auto" w:fill="FFFFFF"/>
        <w:spacing w:before="100" w:beforeAutospacing="1" w:afterAutospacing="1" w:line="420" w:lineRule="atLeast"/>
        <w:ind w:firstLineChars="200" w:firstLine="600"/>
        <w:jc w:val="left"/>
        <w:rPr>
          <w:rFonts w:ascii="宋体" w:eastAsia="宋体" w:hAnsi="宋体" w:cs="宋体"/>
          <w:color w:val="000000"/>
          <w:kern w:val="0"/>
          <w:sz w:val="30"/>
          <w:szCs w:val="30"/>
        </w:rPr>
      </w:pPr>
      <w:r>
        <w:rPr>
          <w:rFonts w:ascii="宋体" w:eastAsia="宋体" w:hAnsi="宋体" w:cs="宋体" w:hint="eastAsia"/>
          <w:color w:val="000000"/>
          <w:kern w:val="0"/>
          <w:sz w:val="30"/>
          <w:szCs w:val="30"/>
        </w:rPr>
        <w:t>（</w:t>
      </w:r>
      <w:r w:rsidRPr="004F688D">
        <w:rPr>
          <w:rFonts w:ascii="宋体" w:eastAsia="宋体" w:hAnsi="宋体" w:cs="宋体" w:hint="eastAsia"/>
          <w:color w:val="000000"/>
          <w:kern w:val="0"/>
          <w:sz w:val="30"/>
          <w:szCs w:val="30"/>
        </w:rPr>
        <w:t>五</w:t>
      </w:r>
      <w:r>
        <w:rPr>
          <w:rFonts w:ascii="宋体" w:eastAsia="宋体" w:hAnsi="宋体" w:cs="宋体" w:hint="eastAsia"/>
          <w:color w:val="000000"/>
          <w:kern w:val="0"/>
          <w:sz w:val="30"/>
          <w:szCs w:val="30"/>
        </w:rPr>
        <w:t>）</w:t>
      </w:r>
      <w:r w:rsidR="004F688D" w:rsidRPr="004F688D">
        <w:rPr>
          <w:rFonts w:ascii="宋体" w:eastAsia="宋体" w:hAnsi="宋体" w:cs="宋体" w:hint="eastAsia"/>
          <w:color w:val="000000"/>
          <w:kern w:val="0"/>
          <w:sz w:val="30"/>
          <w:szCs w:val="30"/>
        </w:rPr>
        <w:t>不断改进作风，无私奉献，注重廉洁自律</w:t>
      </w:r>
    </w:p>
    <w:p w:rsidR="00C56623" w:rsidRDefault="004F688D" w:rsidP="00C56623">
      <w:pPr>
        <w:widowControl/>
        <w:shd w:val="clear" w:color="auto" w:fill="FFFFFF"/>
        <w:spacing w:before="100" w:beforeAutospacing="1" w:afterAutospacing="1" w:line="420" w:lineRule="atLeast"/>
        <w:ind w:firstLineChars="200" w:firstLine="600"/>
        <w:jc w:val="left"/>
        <w:rPr>
          <w:rFonts w:ascii="宋体" w:eastAsia="宋体" w:hAnsi="宋体" w:cs="宋体"/>
          <w:color w:val="000000"/>
          <w:kern w:val="0"/>
          <w:sz w:val="30"/>
          <w:szCs w:val="30"/>
        </w:rPr>
      </w:pPr>
      <w:r w:rsidRPr="004F688D">
        <w:rPr>
          <w:rFonts w:ascii="宋体" w:eastAsia="宋体" w:hAnsi="宋体" w:cs="宋体" w:hint="eastAsia"/>
          <w:color w:val="000000"/>
          <w:kern w:val="0"/>
          <w:sz w:val="30"/>
          <w:szCs w:val="30"/>
        </w:rPr>
        <w:t>时时处处从严要求自己</w:t>
      </w:r>
      <w:r w:rsidR="00627E57">
        <w:rPr>
          <w:rFonts w:ascii="宋体" w:eastAsia="宋体" w:hAnsi="宋体" w:cs="宋体" w:hint="eastAsia"/>
          <w:color w:val="000000"/>
          <w:kern w:val="0"/>
          <w:sz w:val="30"/>
          <w:szCs w:val="30"/>
        </w:rPr>
        <w:t>，</w:t>
      </w:r>
      <w:r w:rsidRPr="004F688D">
        <w:rPr>
          <w:rFonts w:ascii="宋体" w:eastAsia="宋体" w:hAnsi="宋体" w:cs="宋体" w:hint="eastAsia"/>
          <w:color w:val="000000"/>
          <w:kern w:val="0"/>
          <w:sz w:val="30"/>
          <w:szCs w:val="30"/>
        </w:rPr>
        <w:t>在本职工作岗位上，能维护大局，注重团结，以诚待人。平时工作中任劳任怨，扎实细致，</w:t>
      </w:r>
      <w:r w:rsidRPr="004F688D">
        <w:rPr>
          <w:rFonts w:ascii="宋体" w:eastAsia="宋体" w:hAnsi="宋体" w:cs="宋体" w:hint="eastAsia"/>
          <w:color w:val="000000"/>
          <w:kern w:val="0"/>
          <w:sz w:val="30"/>
          <w:szCs w:val="30"/>
        </w:rPr>
        <w:lastRenderedPageBreak/>
        <w:t>任职期间，牢固数理共产主义的世界观、人生观、价值观，从思想上，政治上时刻于党中央及各级党组织保持高度一致。在廉政建设找那个始终对自己高标准、严要求，率先垂范，以身作则，时刻做到自重、自省、自警、自励，自觉加强党性修养。通过加强自身的建设，把廉政建设变成自觉行动，贯穿于日常工作始终，坚决做到奉公守法，以清廉为荣的作风。</w:t>
      </w:r>
    </w:p>
    <w:p w:rsidR="007D1D6B" w:rsidRPr="007D1D6B" w:rsidRDefault="007D1D6B" w:rsidP="00DB46D2">
      <w:pPr>
        <w:spacing w:after="312"/>
        <w:ind w:firstLine="540"/>
        <w:jc w:val="left"/>
        <w:rPr>
          <w:rFonts w:ascii="宋体" w:eastAsia="宋体" w:hAnsi="宋体" w:cs="宋体"/>
          <w:b/>
          <w:color w:val="000000"/>
          <w:kern w:val="0"/>
          <w:sz w:val="30"/>
          <w:szCs w:val="30"/>
        </w:rPr>
      </w:pPr>
      <w:r w:rsidRPr="007D1D6B">
        <w:rPr>
          <w:rFonts w:ascii="宋体" w:eastAsia="宋体" w:hAnsi="宋体" w:cs="宋体" w:hint="eastAsia"/>
          <w:b/>
          <w:color w:val="000000"/>
          <w:kern w:val="0"/>
          <w:sz w:val="30"/>
          <w:szCs w:val="30"/>
        </w:rPr>
        <w:t>存在的不足及整改措施</w:t>
      </w:r>
    </w:p>
    <w:p w:rsidR="004F688D" w:rsidRPr="007D1D6B" w:rsidRDefault="002F1A89" w:rsidP="00DB46D2">
      <w:pPr>
        <w:spacing w:after="312"/>
        <w:ind w:firstLine="540"/>
        <w:jc w:val="left"/>
        <w:rPr>
          <w:rFonts w:ascii="宋体" w:eastAsia="宋体" w:hAnsi="宋体" w:cs="宋体"/>
          <w:color w:val="000000"/>
          <w:kern w:val="0"/>
          <w:sz w:val="30"/>
          <w:szCs w:val="30"/>
        </w:rPr>
      </w:pPr>
      <w:r>
        <w:rPr>
          <w:rFonts w:ascii="宋体" w:eastAsia="宋体" w:hAnsi="宋体" w:cs="宋体" w:hint="eastAsia"/>
          <w:color w:val="000000"/>
          <w:kern w:val="0"/>
          <w:sz w:val="30"/>
          <w:szCs w:val="30"/>
        </w:rPr>
        <w:t>历史</w:t>
      </w:r>
      <w:r w:rsidR="00A61124">
        <w:rPr>
          <w:rFonts w:ascii="宋体" w:eastAsia="宋体" w:hAnsi="宋体" w:cs="宋体" w:hint="eastAsia"/>
          <w:color w:val="000000"/>
          <w:kern w:val="0"/>
          <w:sz w:val="30"/>
          <w:szCs w:val="30"/>
        </w:rPr>
        <w:t>只代表过去</w:t>
      </w:r>
      <w:r w:rsidR="004F688D" w:rsidRPr="004F688D">
        <w:rPr>
          <w:rFonts w:ascii="宋体" w:eastAsia="宋体" w:hAnsi="宋体" w:cs="宋体" w:hint="eastAsia"/>
          <w:color w:val="000000"/>
          <w:kern w:val="0"/>
          <w:sz w:val="30"/>
          <w:szCs w:val="30"/>
        </w:rPr>
        <w:t>。</w:t>
      </w:r>
      <w:r w:rsidR="007D1D6B">
        <w:rPr>
          <w:rFonts w:ascii="宋体" w:eastAsia="宋体" w:hAnsi="宋体" w:cs="宋体" w:hint="eastAsia"/>
          <w:color w:val="000000"/>
          <w:kern w:val="0"/>
          <w:sz w:val="30"/>
          <w:szCs w:val="30"/>
        </w:rPr>
        <w:t>工程数学教研室各位老师</w:t>
      </w:r>
      <w:r w:rsidR="00DB46D2" w:rsidRPr="007D1D6B">
        <w:rPr>
          <w:rFonts w:ascii="宋体" w:eastAsia="宋体" w:hAnsi="宋体" w:cs="宋体" w:hint="eastAsia"/>
          <w:color w:val="000000"/>
          <w:kern w:val="0"/>
          <w:sz w:val="30"/>
          <w:szCs w:val="30"/>
        </w:rPr>
        <w:t>教学工作相对繁琐、任务重，所以工程数学教研室</w:t>
      </w:r>
      <w:r>
        <w:rPr>
          <w:rFonts w:ascii="宋体" w:eastAsia="宋体" w:hAnsi="宋体" w:cs="宋体" w:hint="eastAsia"/>
          <w:color w:val="000000"/>
          <w:kern w:val="0"/>
          <w:sz w:val="30"/>
          <w:szCs w:val="30"/>
        </w:rPr>
        <w:t>虽</w:t>
      </w:r>
      <w:r w:rsidR="00DB46D2" w:rsidRPr="007D1D6B">
        <w:rPr>
          <w:rFonts w:ascii="宋体" w:eastAsia="宋体" w:hAnsi="宋体" w:cs="宋体" w:hint="eastAsia"/>
          <w:color w:val="000000"/>
          <w:kern w:val="0"/>
          <w:sz w:val="30"/>
          <w:szCs w:val="30"/>
        </w:rPr>
        <w:t>积极申报各级各类教学研究项目、教学质量工程项目和教学成果奖励，但均未有斩获；在教师听课后，往往当场就进行了交流反馈，因为场地和时间的关系，相关记录往往缺失，就造成留存资料工作的不足，今后要注意这方面工作的加强。</w:t>
      </w:r>
      <w:r w:rsidR="004F688D" w:rsidRPr="004F688D">
        <w:rPr>
          <w:rFonts w:ascii="宋体" w:eastAsia="宋体" w:hAnsi="宋体" w:cs="宋体" w:hint="eastAsia"/>
          <w:color w:val="000000"/>
          <w:kern w:val="0"/>
          <w:sz w:val="30"/>
          <w:szCs w:val="30"/>
        </w:rPr>
        <w:t>学习还欠深入，知识不够全面；有时工作标准不够高，要求不够严，缺乏敢作敢为的创新意识。等等，这些问题和不足，在今后的工作中</w:t>
      </w:r>
      <w:r w:rsidR="00A61124">
        <w:rPr>
          <w:rFonts w:ascii="宋体" w:eastAsia="宋体" w:hAnsi="宋体" w:cs="宋体" w:hint="eastAsia"/>
          <w:color w:val="000000"/>
          <w:kern w:val="0"/>
          <w:sz w:val="30"/>
          <w:szCs w:val="30"/>
        </w:rPr>
        <w:t>我们会</w:t>
      </w:r>
      <w:r w:rsidR="004F688D" w:rsidRPr="004F688D">
        <w:rPr>
          <w:rFonts w:ascii="宋体" w:eastAsia="宋体" w:hAnsi="宋体" w:cs="宋体" w:hint="eastAsia"/>
          <w:color w:val="000000"/>
          <w:kern w:val="0"/>
          <w:sz w:val="30"/>
          <w:szCs w:val="30"/>
        </w:rPr>
        <w:t>认真克服</w:t>
      </w:r>
      <w:r>
        <w:rPr>
          <w:rFonts w:ascii="宋体" w:eastAsia="宋体" w:hAnsi="宋体" w:cs="宋体" w:hint="eastAsia"/>
          <w:color w:val="000000"/>
          <w:kern w:val="0"/>
          <w:sz w:val="30"/>
          <w:szCs w:val="30"/>
        </w:rPr>
        <w:t>困难</w:t>
      </w:r>
      <w:r w:rsidR="004F688D" w:rsidRPr="004F688D">
        <w:rPr>
          <w:rFonts w:ascii="宋体" w:eastAsia="宋体" w:hAnsi="宋体" w:cs="宋体" w:hint="eastAsia"/>
          <w:color w:val="000000"/>
          <w:kern w:val="0"/>
          <w:sz w:val="30"/>
          <w:szCs w:val="30"/>
        </w:rPr>
        <w:t>，</w:t>
      </w:r>
      <w:r>
        <w:rPr>
          <w:rFonts w:ascii="宋体" w:eastAsia="宋体" w:hAnsi="宋体" w:cs="宋体" w:hint="eastAsia"/>
          <w:color w:val="000000"/>
          <w:kern w:val="0"/>
          <w:sz w:val="30"/>
          <w:szCs w:val="30"/>
        </w:rPr>
        <w:t>合理规划工作任务，</w:t>
      </w:r>
      <w:r w:rsidRPr="007D1D6B">
        <w:rPr>
          <w:rFonts w:ascii="宋体" w:eastAsia="宋体" w:hAnsi="宋体" w:cs="宋体" w:hint="eastAsia"/>
          <w:color w:val="000000"/>
          <w:kern w:val="0"/>
          <w:sz w:val="30"/>
          <w:szCs w:val="30"/>
        </w:rPr>
        <w:t>记录</w:t>
      </w:r>
      <w:r>
        <w:rPr>
          <w:rFonts w:ascii="宋体" w:eastAsia="宋体" w:hAnsi="宋体" w:cs="宋体" w:hint="eastAsia"/>
          <w:color w:val="000000"/>
          <w:kern w:val="0"/>
          <w:sz w:val="30"/>
          <w:szCs w:val="30"/>
        </w:rPr>
        <w:t>并</w:t>
      </w:r>
      <w:r w:rsidRPr="007D1D6B">
        <w:rPr>
          <w:rFonts w:ascii="宋体" w:eastAsia="宋体" w:hAnsi="宋体" w:cs="宋体" w:hint="eastAsia"/>
          <w:color w:val="000000"/>
          <w:kern w:val="0"/>
          <w:sz w:val="30"/>
          <w:szCs w:val="30"/>
        </w:rPr>
        <w:t>保存</w:t>
      </w:r>
      <w:r>
        <w:rPr>
          <w:rFonts w:ascii="宋体" w:eastAsia="宋体" w:hAnsi="宋体" w:cs="宋体" w:hint="eastAsia"/>
          <w:color w:val="000000"/>
          <w:kern w:val="0"/>
          <w:sz w:val="30"/>
          <w:szCs w:val="30"/>
        </w:rPr>
        <w:t>好</w:t>
      </w:r>
      <w:r w:rsidRPr="007D1D6B">
        <w:rPr>
          <w:rFonts w:ascii="宋体" w:eastAsia="宋体" w:hAnsi="宋体" w:cs="宋体" w:hint="eastAsia"/>
          <w:color w:val="000000"/>
          <w:kern w:val="0"/>
          <w:sz w:val="30"/>
          <w:szCs w:val="30"/>
        </w:rPr>
        <w:t>日常</w:t>
      </w:r>
      <w:r>
        <w:rPr>
          <w:rFonts w:ascii="宋体" w:eastAsia="宋体" w:hAnsi="宋体" w:cs="宋体" w:hint="eastAsia"/>
          <w:color w:val="000000"/>
          <w:kern w:val="0"/>
          <w:sz w:val="30"/>
          <w:szCs w:val="30"/>
        </w:rPr>
        <w:t>教研室</w:t>
      </w:r>
      <w:bookmarkStart w:id="0" w:name="_GoBack"/>
      <w:bookmarkEnd w:id="0"/>
      <w:r w:rsidRPr="007D1D6B">
        <w:rPr>
          <w:rFonts w:ascii="宋体" w:eastAsia="宋体" w:hAnsi="宋体" w:cs="宋体" w:hint="eastAsia"/>
          <w:color w:val="000000"/>
          <w:kern w:val="0"/>
          <w:sz w:val="30"/>
          <w:szCs w:val="30"/>
        </w:rPr>
        <w:t>工作相关资料</w:t>
      </w:r>
      <w:r w:rsidR="004F688D" w:rsidRPr="004F688D">
        <w:rPr>
          <w:rFonts w:ascii="宋体" w:eastAsia="宋体" w:hAnsi="宋体" w:cs="宋体" w:hint="eastAsia"/>
          <w:color w:val="000000"/>
          <w:kern w:val="0"/>
          <w:sz w:val="30"/>
          <w:szCs w:val="30"/>
        </w:rPr>
        <w:t>。</w:t>
      </w:r>
    </w:p>
    <w:p w:rsidR="00807D76" w:rsidRPr="007D1D6B" w:rsidRDefault="00807D76" w:rsidP="00BE6B9B">
      <w:pPr>
        <w:spacing w:line="360" w:lineRule="auto"/>
        <w:ind w:firstLineChars="200" w:firstLine="600"/>
        <w:rPr>
          <w:rFonts w:ascii="宋体" w:eastAsia="宋体" w:hAnsi="宋体" w:cs="宋体"/>
          <w:color w:val="000000"/>
          <w:kern w:val="0"/>
          <w:sz w:val="30"/>
          <w:szCs w:val="30"/>
        </w:rPr>
      </w:pPr>
      <w:r w:rsidRPr="007D1D6B">
        <w:rPr>
          <w:rFonts w:ascii="宋体" w:eastAsia="宋体" w:hAnsi="宋体" w:cs="宋体" w:hint="eastAsia"/>
          <w:color w:val="000000"/>
          <w:kern w:val="0"/>
          <w:sz w:val="30"/>
          <w:szCs w:val="30"/>
        </w:rPr>
        <w:t>在教学过程中</w:t>
      </w:r>
      <w:r w:rsidR="00BE6B9B">
        <w:rPr>
          <w:rFonts w:ascii="宋体" w:eastAsia="宋体" w:hAnsi="宋体" w:cs="宋体" w:hint="eastAsia"/>
          <w:color w:val="000000"/>
          <w:kern w:val="0"/>
          <w:sz w:val="30"/>
          <w:szCs w:val="30"/>
        </w:rPr>
        <w:t>我们将严控质量关，规范管理，严格要求。</w:t>
      </w:r>
      <w:r w:rsidRPr="007D1D6B">
        <w:rPr>
          <w:rFonts w:ascii="宋体" w:eastAsia="宋体" w:hAnsi="宋体" w:cs="宋体" w:hint="eastAsia"/>
          <w:color w:val="000000"/>
          <w:kern w:val="0"/>
          <w:sz w:val="30"/>
          <w:szCs w:val="30"/>
        </w:rPr>
        <w:t>将数学软件、数学实验融入概率统计教学中；立足经管、理工科不同专业特点，在将数学建模融入教学中，实施任务驱动的实验教学法，充分调动学生的学习经济性与主动型；立足学校实践育人</w:t>
      </w:r>
      <w:r w:rsidRPr="007D1D6B">
        <w:rPr>
          <w:rFonts w:ascii="宋体" w:eastAsia="宋体" w:hAnsi="宋体" w:cs="宋体" w:hint="eastAsia"/>
          <w:color w:val="000000"/>
          <w:kern w:val="0"/>
          <w:sz w:val="30"/>
          <w:szCs w:val="30"/>
        </w:rPr>
        <w:lastRenderedPageBreak/>
        <w:t>特色，鼓励学生合理利用精品开放资源，主动学习，加强师生相互沟通与合作.不同专业特点，将构建科学合理、灵活多变的概率统计精品开放资源库，创建协作课程，在课程内组织自己的课程内容，充分利用网络学习平台，共享学习资源</w:t>
      </w:r>
      <w:r w:rsidRPr="007D1D6B">
        <w:rPr>
          <w:rFonts w:ascii="宋体" w:eastAsia="宋体" w:hAnsi="宋体" w:cs="宋体" w:hint="eastAsia"/>
          <w:color w:val="000000"/>
          <w:kern w:val="0"/>
          <w:sz w:val="30"/>
          <w:szCs w:val="30"/>
        </w:rPr>
        <w:t>。</w:t>
      </w:r>
      <w:r w:rsidR="00A61124" w:rsidRPr="007D1D6B">
        <w:rPr>
          <w:rFonts w:ascii="宋体" w:eastAsia="宋体" w:hAnsi="宋体" w:cs="宋体" w:hint="eastAsia"/>
          <w:color w:val="000000"/>
          <w:kern w:val="0"/>
          <w:sz w:val="30"/>
          <w:szCs w:val="30"/>
        </w:rPr>
        <w:t>把建模和实验的思想融入大学数学课程教学，争取建立独立的大学数学实验室，为公共数学类课程的数学实验创造条件；推进信息化教学手段的普及与应用，提升多媒体辅助教学的使用比例，完善现代化教学手段。规范电子教案，推进数学实验课的建设。及时更新课程内容，将最新的学科前沿、产业发展、科研成果融入课堂教学。加强现代信息技术和教育教学的深度融合，推进《概率统计》在线开放课程、微课开发与应用。</w:t>
      </w:r>
    </w:p>
    <w:p w:rsidR="00C56623" w:rsidRDefault="00807D76" w:rsidP="00807D76">
      <w:pPr>
        <w:widowControl/>
        <w:shd w:val="clear" w:color="auto" w:fill="FFFFFF"/>
        <w:spacing w:before="100" w:beforeAutospacing="1" w:afterAutospacing="1" w:line="420" w:lineRule="atLeast"/>
        <w:ind w:firstLineChars="200" w:firstLine="600"/>
        <w:jc w:val="left"/>
        <w:rPr>
          <w:rFonts w:ascii="宋体" w:eastAsia="宋体" w:hAnsi="宋体" w:cs="宋体"/>
          <w:color w:val="000000"/>
          <w:kern w:val="0"/>
          <w:sz w:val="30"/>
          <w:szCs w:val="30"/>
        </w:rPr>
      </w:pPr>
      <w:r>
        <w:rPr>
          <w:rFonts w:ascii="宋体" w:eastAsia="宋体" w:hAnsi="宋体" w:cs="宋体" w:hint="eastAsia"/>
          <w:color w:val="000000"/>
          <w:kern w:val="0"/>
          <w:sz w:val="30"/>
          <w:szCs w:val="30"/>
        </w:rPr>
        <w:t>在进一步的工作中，</w:t>
      </w:r>
      <w:r>
        <w:rPr>
          <w:rFonts w:ascii="宋体" w:eastAsia="宋体" w:hAnsi="宋体" w:cs="宋体" w:hint="eastAsia"/>
          <w:color w:val="000000"/>
          <w:kern w:val="0"/>
          <w:sz w:val="30"/>
          <w:szCs w:val="30"/>
        </w:rPr>
        <w:t>工程数学教研室会摒弃不足，</w:t>
      </w:r>
      <w:r w:rsidR="00C56623">
        <w:rPr>
          <w:rFonts w:ascii="宋体" w:eastAsia="宋体" w:hAnsi="宋体" w:cs="宋体" w:hint="eastAsia"/>
          <w:color w:val="000000"/>
          <w:kern w:val="0"/>
          <w:sz w:val="30"/>
          <w:szCs w:val="30"/>
        </w:rPr>
        <w:t>为我校全面深化改革</w:t>
      </w:r>
      <w:r>
        <w:rPr>
          <w:rFonts w:ascii="宋体" w:eastAsia="宋体" w:hAnsi="宋体" w:cs="宋体" w:hint="eastAsia"/>
          <w:color w:val="000000"/>
          <w:kern w:val="0"/>
          <w:sz w:val="30"/>
          <w:szCs w:val="30"/>
        </w:rPr>
        <w:t>做出应有的贡献</w:t>
      </w:r>
      <w:r w:rsidR="00C56623">
        <w:rPr>
          <w:rFonts w:ascii="宋体" w:eastAsia="宋体" w:hAnsi="宋体" w:cs="宋体" w:hint="eastAsia"/>
          <w:color w:val="000000"/>
          <w:kern w:val="0"/>
          <w:sz w:val="30"/>
          <w:szCs w:val="30"/>
        </w:rPr>
        <w:t>，</w:t>
      </w:r>
      <w:r>
        <w:rPr>
          <w:rFonts w:ascii="宋体" w:eastAsia="宋体" w:hAnsi="宋体" w:cs="宋体" w:hint="eastAsia"/>
          <w:color w:val="000000"/>
          <w:kern w:val="0"/>
          <w:sz w:val="30"/>
          <w:szCs w:val="30"/>
        </w:rPr>
        <w:t>同时</w:t>
      </w:r>
      <w:r w:rsidR="00C56623">
        <w:rPr>
          <w:rFonts w:ascii="宋体" w:eastAsia="宋体" w:hAnsi="宋体" w:cs="宋体" w:hint="eastAsia"/>
          <w:color w:val="000000"/>
          <w:kern w:val="0"/>
          <w:sz w:val="30"/>
          <w:szCs w:val="30"/>
        </w:rPr>
        <w:t>加快</w:t>
      </w:r>
      <w:r>
        <w:rPr>
          <w:rFonts w:ascii="宋体" w:eastAsia="宋体" w:hAnsi="宋体" w:cs="宋体" w:hint="eastAsia"/>
          <w:color w:val="000000"/>
          <w:kern w:val="0"/>
          <w:sz w:val="30"/>
          <w:szCs w:val="30"/>
        </w:rPr>
        <w:t>课程改革</w:t>
      </w:r>
      <w:r w:rsidR="00C56623">
        <w:rPr>
          <w:rFonts w:ascii="宋体" w:eastAsia="宋体" w:hAnsi="宋体" w:cs="宋体" w:hint="eastAsia"/>
          <w:color w:val="000000"/>
          <w:kern w:val="0"/>
          <w:sz w:val="30"/>
          <w:szCs w:val="30"/>
        </w:rPr>
        <w:t>，</w:t>
      </w:r>
      <w:r>
        <w:rPr>
          <w:rFonts w:ascii="宋体" w:eastAsia="宋体" w:hAnsi="宋体" w:cs="宋体" w:hint="eastAsia"/>
          <w:color w:val="000000"/>
          <w:kern w:val="0"/>
          <w:sz w:val="30"/>
          <w:szCs w:val="30"/>
        </w:rPr>
        <w:t>为我校</w:t>
      </w:r>
      <w:r w:rsidR="00C56623">
        <w:rPr>
          <w:rFonts w:ascii="宋体" w:eastAsia="宋体" w:hAnsi="宋体" w:cs="宋体" w:hint="eastAsia"/>
          <w:color w:val="000000"/>
          <w:kern w:val="0"/>
          <w:sz w:val="30"/>
          <w:szCs w:val="30"/>
        </w:rPr>
        <w:t>建设成为“国内有影响、省内有地位，具有鲜明特色的高水平应用型大学”</w:t>
      </w:r>
      <w:r>
        <w:rPr>
          <w:rFonts w:ascii="宋体" w:eastAsia="宋体" w:hAnsi="宋体" w:cs="宋体" w:hint="eastAsia"/>
          <w:color w:val="000000"/>
          <w:kern w:val="0"/>
          <w:sz w:val="30"/>
          <w:szCs w:val="30"/>
        </w:rPr>
        <w:t>添砖添瓦</w:t>
      </w:r>
      <w:r w:rsidR="00C56623">
        <w:rPr>
          <w:rFonts w:ascii="宋体" w:eastAsia="宋体" w:hAnsi="宋体" w:cs="宋体" w:hint="eastAsia"/>
          <w:color w:val="000000"/>
          <w:kern w:val="0"/>
          <w:sz w:val="30"/>
          <w:szCs w:val="30"/>
        </w:rPr>
        <w:t>。</w:t>
      </w:r>
    </w:p>
    <w:p w:rsidR="006B59D7" w:rsidRPr="007D1D6B" w:rsidRDefault="006B59D7" w:rsidP="00A510FF">
      <w:pPr>
        <w:ind w:rightChars="50" w:right="105" w:firstLineChars="200" w:firstLine="600"/>
        <w:jc w:val="left"/>
        <w:rPr>
          <w:rFonts w:ascii="宋体" w:eastAsia="宋体" w:hAnsi="宋体" w:cs="宋体"/>
          <w:color w:val="000000"/>
          <w:kern w:val="0"/>
          <w:sz w:val="30"/>
          <w:szCs w:val="30"/>
        </w:rPr>
      </w:pPr>
    </w:p>
    <w:p w:rsidR="00AF75B2" w:rsidRPr="007D1D6B" w:rsidRDefault="00AF75B2" w:rsidP="00AF75B2">
      <w:pPr>
        <w:widowControl/>
        <w:shd w:val="clear" w:color="auto" w:fill="FFFFFF"/>
        <w:spacing w:before="100" w:beforeAutospacing="1" w:afterAutospacing="1" w:line="420" w:lineRule="atLeast"/>
        <w:jc w:val="left"/>
        <w:rPr>
          <w:rFonts w:ascii="宋体" w:eastAsia="宋体" w:hAnsi="宋体" w:cs="宋体"/>
          <w:color w:val="000000"/>
          <w:kern w:val="0"/>
          <w:sz w:val="30"/>
          <w:szCs w:val="30"/>
        </w:rPr>
      </w:pPr>
    </w:p>
    <w:p w:rsidR="006F043C" w:rsidRPr="006F043C" w:rsidRDefault="006F043C" w:rsidP="006F043C">
      <w:pPr>
        <w:jc w:val="left"/>
        <w:rPr>
          <w:rFonts w:ascii="仿宋" w:eastAsia="仿宋" w:hAnsi="仿宋"/>
          <w:sz w:val="32"/>
          <w:szCs w:val="32"/>
        </w:rPr>
      </w:pPr>
    </w:p>
    <w:sectPr w:rsidR="006F043C" w:rsidRPr="006F04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auto"/>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3885EE"/>
    <w:multiLevelType w:val="singleLevel"/>
    <w:tmpl w:val="593885EE"/>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43C"/>
    <w:rsid w:val="0001396B"/>
    <w:rsid w:val="00050CC3"/>
    <w:rsid w:val="000E575D"/>
    <w:rsid w:val="00105CCB"/>
    <w:rsid w:val="0015755D"/>
    <w:rsid w:val="00203EFF"/>
    <w:rsid w:val="00225D8B"/>
    <w:rsid w:val="0029526B"/>
    <w:rsid w:val="002F1A89"/>
    <w:rsid w:val="00300FE8"/>
    <w:rsid w:val="00343B18"/>
    <w:rsid w:val="003F403C"/>
    <w:rsid w:val="00443C6D"/>
    <w:rsid w:val="004E4E6C"/>
    <w:rsid w:val="004F688D"/>
    <w:rsid w:val="00627E57"/>
    <w:rsid w:val="0065088D"/>
    <w:rsid w:val="006B1DB5"/>
    <w:rsid w:val="006B59D7"/>
    <w:rsid w:val="006F043C"/>
    <w:rsid w:val="007172F4"/>
    <w:rsid w:val="007D1D6B"/>
    <w:rsid w:val="007D6F53"/>
    <w:rsid w:val="007F51C9"/>
    <w:rsid w:val="00807D76"/>
    <w:rsid w:val="008107C1"/>
    <w:rsid w:val="00863E28"/>
    <w:rsid w:val="00870589"/>
    <w:rsid w:val="0087683E"/>
    <w:rsid w:val="0090469C"/>
    <w:rsid w:val="009214F9"/>
    <w:rsid w:val="00945C3F"/>
    <w:rsid w:val="00A1294F"/>
    <w:rsid w:val="00A510FF"/>
    <w:rsid w:val="00A61124"/>
    <w:rsid w:val="00A779CD"/>
    <w:rsid w:val="00AF75B2"/>
    <w:rsid w:val="00B46C6E"/>
    <w:rsid w:val="00B60364"/>
    <w:rsid w:val="00BA14B6"/>
    <w:rsid w:val="00BE6B9B"/>
    <w:rsid w:val="00C56623"/>
    <w:rsid w:val="00CB7E10"/>
    <w:rsid w:val="00D01527"/>
    <w:rsid w:val="00D8557D"/>
    <w:rsid w:val="00DB46D2"/>
    <w:rsid w:val="00DC7F27"/>
    <w:rsid w:val="00E22B21"/>
    <w:rsid w:val="00E23B42"/>
    <w:rsid w:val="00EA3638"/>
    <w:rsid w:val="00EB19AA"/>
    <w:rsid w:val="00EE15F9"/>
    <w:rsid w:val="00F02018"/>
    <w:rsid w:val="00F04213"/>
    <w:rsid w:val="00F123C2"/>
    <w:rsid w:val="00F4665A"/>
    <w:rsid w:val="00F85769"/>
    <w:rsid w:val="00F91EB1"/>
    <w:rsid w:val="00FB5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1872D"/>
  <w15:chartTrackingRefBased/>
  <w15:docId w15:val="{22A98396-7DF1-48C6-9136-E498D381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D8557D"/>
    <w:rPr>
      <w:rFonts w:ascii="仿宋_GB2312" w:eastAsia="仿宋_GB2312" w:hAnsi="Times New Roman" w:cs="Times New Roman"/>
      <w:b/>
      <w:sz w:val="32"/>
      <w:szCs w:val="32"/>
    </w:rPr>
  </w:style>
  <w:style w:type="paragraph" w:styleId="a3">
    <w:name w:val="Normal (Web)"/>
    <w:basedOn w:val="a"/>
    <w:unhideWhenUsed/>
    <w:rsid w:val="00AF75B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26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5</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毛新娜</dc:creator>
  <cp:keywords/>
  <dc:description/>
  <cp:lastModifiedBy>lenovo</cp:lastModifiedBy>
  <cp:revision>41</cp:revision>
  <dcterms:created xsi:type="dcterms:W3CDTF">2018-06-13T11:15:00Z</dcterms:created>
  <dcterms:modified xsi:type="dcterms:W3CDTF">2018-06-17T05:03:00Z</dcterms:modified>
</cp:coreProperties>
</file>